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70" w:rsidRDefault="00833370" w:rsidP="005242D0">
      <w:pPr>
        <w:pStyle w:val="Default"/>
        <w:rPr>
          <w:b/>
          <w:bCs/>
        </w:rPr>
      </w:pPr>
    </w:p>
    <w:p w:rsidR="005242D0" w:rsidRDefault="00363EF4" w:rsidP="005242D0">
      <w:pPr>
        <w:pStyle w:val="Default"/>
      </w:pPr>
      <w:r w:rsidRPr="00363EF4">
        <w:rPr>
          <w:b/>
          <w:bCs/>
        </w:rPr>
        <w:t> </w:t>
      </w:r>
    </w:p>
    <w:p w:rsidR="005242D0" w:rsidRDefault="005242D0" w:rsidP="005242D0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lang w:val="ru-RU"/>
        </w:rPr>
      </w:pPr>
      <w:r w:rsidRPr="005242D0">
        <w:rPr>
          <w:rFonts w:ascii="Times New Roman" w:hAnsi="Times New Roman" w:cs="Times New Roman"/>
          <w:b/>
          <w:sz w:val="32"/>
          <w:szCs w:val="32"/>
          <w:lang w:val="ru-RU"/>
        </w:rPr>
        <w:t>ОУ  „ Св.Св. Кирил  и Методий „ с. Равда  общ Несебър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</w:t>
      </w:r>
      <w:r w:rsidRPr="005242D0">
        <w:rPr>
          <w:rFonts w:ascii="Times New Roman" w:hAnsi="Times New Roman" w:cs="Times New Roman"/>
        </w:rPr>
        <w:t xml:space="preserve"> </w:t>
      </w:r>
      <w:r w:rsidRPr="005242D0">
        <w:rPr>
          <w:rFonts w:ascii="Times New Roman" w:hAnsi="Times New Roman" w:cs="Times New Roman"/>
          <w:lang w:val="ru-RU"/>
        </w:rPr>
        <w:t xml:space="preserve">ул.”Черноморска „№1  </w:t>
      </w:r>
      <w:r w:rsidRPr="005242D0">
        <w:rPr>
          <w:rFonts w:ascii="Times New Roman" w:hAnsi="Times New Roman" w:cs="Times New Roman"/>
        </w:rPr>
        <w:t xml:space="preserve">     e</w:t>
      </w:r>
      <w:r w:rsidRPr="005242D0">
        <w:rPr>
          <w:rFonts w:ascii="Times New Roman" w:hAnsi="Times New Roman" w:cs="Times New Roman"/>
          <w:lang w:val="ru-RU"/>
        </w:rPr>
        <w:t>-</w:t>
      </w:r>
      <w:r w:rsidRPr="005242D0">
        <w:rPr>
          <w:rFonts w:ascii="Times New Roman" w:hAnsi="Times New Roman" w:cs="Times New Roman"/>
        </w:rPr>
        <w:t>mail</w:t>
      </w:r>
      <w:r w:rsidRPr="005242D0">
        <w:rPr>
          <w:rFonts w:ascii="Times New Roman" w:hAnsi="Times New Roman" w:cs="Times New Roman"/>
          <w:lang w:val="ru-RU"/>
        </w:rPr>
        <w:t>:</w:t>
      </w:r>
      <w:r w:rsidRPr="005242D0">
        <w:rPr>
          <w:rFonts w:ascii="Times New Roman" w:hAnsi="Times New Roman" w:cs="Times New Roman"/>
        </w:rPr>
        <w:t>ou</w:t>
      </w:r>
      <w:r w:rsidRPr="005242D0">
        <w:rPr>
          <w:rFonts w:ascii="Times New Roman" w:hAnsi="Times New Roman" w:cs="Times New Roman"/>
          <w:lang w:val="ru-RU"/>
        </w:rPr>
        <w:t>_</w:t>
      </w:r>
      <w:r w:rsidRPr="005242D0">
        <w:rPr>
          <w:rFonts w:ascii="Times New Roman" w:hAnsi="Times New Roman" w:cs="Times New Roman"/>
        </w:rPr>
        <w:t>ravda</w:t>
      </w:r>
      <w:r w:rsidRPr="005242D0">
        <w:rPr>
          <w:rFonts w:ascii="Times New Roman" w:hAnsi="Times New Roman" w:cs="Times New Roman"/>
          <w:lang w:val="ru-RU"/>
        </w:rPr>
        <w:t>@</w:t>
      </w:r>
      <w:r w:rsidRPr="005242D0">
        <w:rPr>
          <w:rFonts w:ascii="Times New Roman" w:hAnsi="Times New Roman" w:cs="Times New Roman"/>
        </w:rPr>
        <w:t>abv</w:t>
      </w:r>
      <w:r w:rsidRPr="005242D0">
        <w:rPr>
          <w:rFonts w:ascii="Times New Roman" w:hAnsi="Times New Roman" w:cs="Times New Roman"/>
          <w:lang w:val="ru-RU"/>
        </w:rPr>
        <w:t>.</w:t>
      </w:r>
      <w:r w:rsidRPr="005242D0">
        <w:rPr>
          <w:rFonts w:ascii="Times New Roman" w:hAnsi="Times New Roman" w:cs="Times New Roman"/>
        </w:rPr>
        <w:t>bg</w:t>
      </w:r>
      <w:r w:rsidRPr="005242D0">
        <w:rPr>
          <w:rFonts w:ascii="Times New Roman" w:hAnsi="Times New Roman" w:cs="Times New Roman"/>
          <w:lang w:val="ru-RU"/>
        </w:rPr>
        <w:t xml:space="preserve">  </w:t>
      </w:r>
      <w:r w:rsidRPr="005242D0">
        <w:rPr>
          <w:rFonts w:ascii="Times New Roman" w:hAnsi="Times New Roman" w:cs="Times New Roman"/>
        </w:rPr>
        <w:t xml:space="preserve">                   </w:t>
      </w:r>
      <w:r w:rsidRPr="005242D0">
        <w:rPr>
          <w:rFonts w:ascii="Times New Roman" w:hAnsi="Times New Roman" w:cs="Times New Roman"/>
          <w:lang w:val="ru-RU"/>
        </w:rPr>
        <w:t>тел. 0554 66550</w:t>
      </w:r>
    </w:p>
    <w:p w:rsidR="005242D0" w:rsidRPr="005242D0" w:rsidRDefault="005242D0" w:rsidP="00980738">
      <w:pPr>
        <w:spacing w:line="360" w:lineRule="auto"/>
        <w:rPr>
          <w:rFonts w:ascii="Times New Roman" w:hAnsi="Times New Roman" w:cs="Times New Roman"/>
          <w:b/>
        </w:rPr>
      </w:pPr>
    </w:p>
    <w:p w:rsidR="005242D0" w:rsidRPr="005242D0" w:rsidRDefault="005242D0" w:rsidP="005242D0">
      <w:pPr>
        <w:spacing w:line="360" w:lineRule="auto"/>
        <w:rPr>
          <w:rFonts w:ascii="Times New Roman" w:hAnsi="Times New Roman" w:cs="Times New Roman"/>
          <w:b/>
        </w:rPr>
      </w:pPr>
      <w:r w:rsidRPr="005242D0">
        <w:rPr>
          <w:rFonts w:ascii="Times New Roman" w:hAnsi="Times New Roman" w:cs="Times New Roman"/>
          <w:b/>
        </w:rPr>
        <w:t>Утвърждавам 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  <w:r w:rsidRPr="005242D0">
        <w:rPr>
          <w:rFonts w:ascii="Times New Roman" w:hAnsi="Times New Roman" w:cs="Times New Roman"/>
          <w:b/>
        </w:rPr>
        <w:t>Таня Петкова</w:t>
      </w:r>
    </w:p>
    <w:p w:rsidR="005242D0" w:rsidRDefault="005242D0" w:rsidP="00980738">
      <w:pPr>
        <w:pStyle w:val="Default"/>
        <w:rPr>
          <w:b/>
          <w:bCs/>
          <w:sz w:val="28"/>
          <w:szCs w:val="28"/>
        </w:rPr>
      </w:pP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5242D0" w:rsidRPr="002D1884" w:rsidRDefault="005242D0" w:rsidP="005242D0">
      <w:pPr>
        <w:pStyle w:val="Default"/>
        <w:jc w:val="center"/>
        <w:rPr>
          <w:sz w:val="28"/>
          <w:szCs w:val="28"/>
        </w:rPr>
      </w:pPr>
      <w:r w:rsidRPr="00363EF4">
        <w:rPr>
          <w:b/>
          <w:bCs/>
          <w:sz w:val="28"/>
        </w:rPr>
        <w:t xml:space="preserve">ГОДИШНА </w:t>
      </w:r>
      <w:r w:rsidRPr="002D1884">
        <w:rPr>
          <w:b/>
          <w:bCs/>
          <w:sz w:val="28"/>
          <w:szCs w:val="28"/>
        </w:rPr>
        <w:t>УЧИЛИЩНА ПРОГРАМА</w:t>
      </w:r>
    </w:p>
    <w:p w:rsidR="005242D0" w:rsidRPr="002D1884" w:rsidRDefault="005242D0" w:rsidP="005242D0">
      <w:pPr>
        <w:pStyle w:val="Default"/>
        <w:jc w:val="center"/>
        <w:rPr>
          <w:sz w:val="28"/>
          <w:szCs w:val="28"/>
        </w:rPr>
      </w:pPr>
      <w:r w:rsidRPr="002D1884">
        <w:rPr>
          <w:b/>
          <w:bCs/>
          <w:sz w:val="28"/>
          <w:szCs w:val="28"/>
        </w:rPr>
        <w:t>ЗА ЦЕЛОДНЕВНА ОРГАНИЗАЦИЯ НА</w:t>
      </w: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  <w:r w:rsidRPr="002D1884">
        <w:rPr>
          <w:b/>
          <w:bCs/>
          <w:sz w:val="28"/>
          <w:szCs w:val="28"/>
        </w:rPr>
        <w:t>УЧЕБНИЯ ДЕН</w:t>
      </w:r>
    </w:p>
    <w:p w:rsidR="005242D0" w:rsidRDefault="005242D0" w:rsidP="005242D0">
      <w:pPr>
        <w:pStyle w:val="Default"/>
        <w:jc w:val="center"/>
        <w:rPr>
          <w:b/>
          <w:bCs/>
          <w:sz w:val="28"/>
          <w:szCs w:val="28"/>
        </w:rPr>
      </w:pPr>
    </w:p>
    <w:p w:rsidR="00363EF4" w:rsidRDefault="005242D0" w:rsidP="005242D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CF49A4">
        <w:rPr>
          <w:b/>
          <w:bCs/>
          <w:sz w:val="28"/>
          <w:szCs w:val="28"/>
        </w:rPr>
        <w:t xml:space="preserve">                     учебна 201</w:t>
      </w:r>
      <w:r w:rsidR="00CF49A4">
        <w:rPr>
          <w:b/>
          <w:bCs/>
          <w:sz w:val="28"/>
          <w:szCs w:val="28"/>
          <w:lang w:val="en-US"/>
        </w:rPr>
        <w:t>8</w:t>
      </w:r>
      <w:r w:rsidR="00CF49A4">
        <w:rPr>
          <w:b/>
          <w:bCs/>
          <w:sz w:val="28"/>
          <w:szCs w:val="28"/>
        </w:rPr>
        <w:t>/201</w:t>
      </w:r>
      <w:r w:rsidR="00CF49A4">
        <w:rPr>
          <w:b/>
          <w:bCs/>
          <w:sz w:val="28"/>
          <w:szCs w:val="28"/>
          <w:lang w:val="en-US"/>
        </w:rPr>
        <w:t>9</w:t>
      </w:r>
      <w:r w:rsidRPr="002D1884">
        <w:rPr>
          <w:b/>
          <w:bCs/>
          <w:sz w:val="28"/>
          <w:szCs w:val="28"/>
        </w:rPr>
        <w:t xml:space="preserve"> учебна година</w:t>
      </w:r>
    </w:p>
    <w:p w:rsidR="005242D0" w:rsidRPr="00363EF4" w:rsidRDefault="005242D0" w:rsidP="005242D0">
      <w:pPr>
        <w:pStyle w:val="Default"/>
        <w:rPr>
          <w:b/>
          <w:bCs/>
          <w:sz w:val="28"/>
          <w:szCs w:val="28"/>
        </w:rPr>
      </w:pP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I.ОБЩИ ПОЛОЖЕНИЯ</w:t>
      </w: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1.Нормативно основание</w:t>
      </w: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Училищната програма за целодневна организация на учебния ден е разработена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Редът, условията и начинът на сформирането и организирането на полуинтернатните групи в ОУ „</w:t>
      </w:r>
      <w:r w:rsidR="005242D0">
        <w:rPr>
          <w:rFonts w:ascii="Times New Roman" w:eastAsia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, се осъществява съгласно Закона за предучилищно и училищно образование, Наредбата за организация на дейностите в училищното образование, Държавния образователен стандарт за физическата среда и информационното и библиотечното осигуряване на детските градини, училищата и центровете за личностно развитие и Държавния образователен стандарт за финансиране на институциите.</w:t>
      </w:r>
    </w:p>
    <w:p w:rsidR="00363EF4" w:rsidRPr="00363EF4" w:rsidRDefault="005242D0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 на програмата</w:t>
      </w:r>
      <w:bookmarkStart w:id="0" w:name="_GoBack"/>
      <w:bookmarkEnd w:id="0"/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се регламентират условията  и редът за провеждане на целодневната организация на учебния ден за учениците от І до </w:t>
      </w:r>
      <w:r w:rsidR="005242D0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 клас в </w:t>
      </w:r>
      <w:r w:rsidR="005242D0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</w:t>
      </w:r>
      <w:r w:rsidR="005242D0">
        <w:rPr>
          <w:rFonts w:ascii="Times New Roman" w:eastAsia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оглед подобряване качеството на образователно – възпитателния процес и повишаване степента на знания и компетентности у учениците.</w:t>
      </w:r>
    </w:p>
    <w:p w:rsidR="00363EF4" w:rsidRPr="00363EF4" w:rsidRDefault="005242D0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Задачи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Организиране и провеждане на отдиха и физическата активност на учениците за създаване на здравословни навици и осъществяване на преход към самоподготовката. </w:t>
      </w:r>
      <w:r w:rsidR="005242D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рганизиране на обедното хранене на учениците;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Правилното и трайно усвояване на учебния материал при самоподготовката чрез:</w:t>
      </w:r>
    </w:p>
    <w:p w:rsidR="00363EF4" w:rsidRPr="00363EF4" w:rsidRDefault="00363EF4" w:rsidP="007652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ситуации за осмисляне на изучаваното съдържание по време на учебния час;</w:t>
      </w:r>
    </w:p>
    <w:p w:rsidR="00363EF4" w:rsidRPr="00363EF4" w:rsidRDefault="00363EF4" w:rsidP="007652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на начини и методи за рационално учене;</w:t>
      </w:r>
    </w:p>
    <w:p w:rsidR="00363EF4" w:rsidRPr="00363EF4" w:rsidRDefault="00363EF4" w:rsidP="007652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домашни, проектни задания и/или задачи;</w:t>
      </w:r>
    </w:p>
    <w:p w:rsidR="00363EF4" w:rsidRPr="00363EF4" w:rsidRDefault="00363EF4" w:rsidP="007652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допълнителни задачи и упражнения, във връзка с общообразователните учебни предмети от седмичното разписание, поставени от учителя на групата;</w:t>
      </w:r>
    </w:p>
    <w:p w:rsidR="00363EF4" w:rsidRPr="00363EF4" w:rsidRDefault="00363EF4" w:rsidP="007652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умения за самостоятелно планиране и организиране на подготовката си;</w:t>
      </w:r>
    </w:p>
    <w:p w:rsidR="00363EF4" w:rsidRPr="00363EF4" w:rsidRDefault="00363EF4" w:rsidP="007652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консултации с учители по различни учебни предмети.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Учителят на групата се консултира с учителите по учебните предмети и съвместно определят съдържанието на самоподготовката.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3.3. Създаване на условия за творческо развитие и осмисляне на свободното време на учениците в часовете по занимания по интереси.</w:t>
      </w:r>
    </w:p>
    <w:p w:rsidR="00980738" w:rsidRDefault="00363EF4" w:rsidP="007652B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организират в зависимост от желанието на учениците, техните възрастови особености и възможностите на училището и могат да не са свързани с учебните предмети по училищния учебен план.</w:t>
      </w:r>
      <w:r w:rsidR="009807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3.4. Подпомагане социализацията на учениците: изграждане на умения за общуване, решаване на конфликти и социално приемливо поведение.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3.5. Уважение към личността и индивидуалните различия на децата – стил на възприемане и учене, темп на работа, потребности и интереси.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3.6. Осигуряване на обща подкрепа за личностно развитие на учениците в училището, която е насочена към всички  ученици в класа, гарантиране участието и изявата им в образователния процес и в дейността на училището.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3.7. Увеличаване на броя на учениците, обхванати в целодневната организация на учебния процес.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3.8. Подобряване на материалната база с цел осигуряване на подходяща образователна среда за провеждане на целодневна организация на учебния процес за учениците от І до </w:t>
      </w:r>
      <w:r w:rsidR="005242D0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V клас.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ИЗИСКВАНИЯ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Организация на дейностите при целодневна организация на учебния ден (ЦОУД)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В </w:t>
      </w:r>
      <w:r w:rsidR="000327FF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Св.св.Кирил и Методий“ – с.Равда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 съгласуване с финансиращия орган при наличие на необходимите санитарно – хигиенни условия и по желание на родителите, за учениците от І до </w:t>
      </w:r>
      <w:r w:rsidR="000327FF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І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се осъществява целодневна организация на учебния ден.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Като част от училищното обучение, целодневната организация на учебния ден се осъществява в учебни години, учебни срокове, учебни седмици, учебни дни, учебни часове съгласно разпоредбите на Наредбата за организация на дейностите в училищното образование  чл.3 т.1, чл.4 т.1 и т.2 и чл.5.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При целодневна организация, съгласно чл.6 от Наредба за организация на дейностите в училищното образование, задължителните учебни часове се съчетават с форми на самоподготовка, занимания по интереси, организиран отдих и физическа активност.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1.4. Часовете по задължителните учебни предмети се провеждат в самостоятелен блок до обяд, а часовете за самоподготовка – след обяд.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1.5. Брой на групите за ЦОУД  и брой на учениците в тях:</w:t>
      </w:r>
    </w:p>
    <w:p w:rsidR="00363EF4" w:rsidRPr="00363EF4" w:rsidRDefault="00363EF4" w:rsidP="007652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за целодневна организация на учебния ден и броят на учениците в тях се определя съгласно чл.100 т.1 от Закона за предучилищно и училищно образование за определяне на паралелките, групите и броя на учениците в тях, съгласно ДОС за финансиране на институциите и съобразно броя на подадените заявления от родителите до 01 септември.</w:t>
      </w:r>
    </w:p>
    <w:p w:rsidR="00363EF4" w:rsidRPr="00FD4628" w:rsidRDefault="00363EF4" w:rsidP="007652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Нормативи за броя на учениците в групите за целодневна организация на учебния ден: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  минимален норматив – 16 ученици</w:t>
      </w:r>
      <w:r w:rsidR="000327FF"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Pr="00FD4628">
        <w:rPr>
          <w:rFonts w:ascii="Times New Roman" w:eastAsia="Times New Roman" w:hAnsi="Times New Roman" w:cs="Times New Roman"/>
          <w:sz w:val="24"/>
          <w:szCs w:val="24"/>
          <w:lang w:eastAsia="bg-BG"/>
        </w:rPr>
        <w:t>–  максимален норматив – 25 ученици.</w:t>
      </w:r>
    </w:p>
    <w:p w:rsidR="00363EF4" w:rsidRPr="00363EF4" w:rsidRDefault="00363EF4" w:rsidP="007652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групите и броят на учениците в тях се определя в началото на учебната година, като се раздели броят на учениците на норматива за максимален брой и се ф</w:t>
      </w:r>
      <w:r w:rsidR="00032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ормират самостоятелни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групи.</w:t>
      </w:r>
    </w:p>
    <w:p w:rsidR="00363EF4" w:rsidRPr="00363EF4" w:rsidRDefault="00363EF4" w:rsidP="007652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определяне броя на групите нормативът за максимален брой може да бъде завишен, но не с повече от 10 %.</w:t>
      </w:r>
    </w:p>
    <w:p w:rsidR="00363EF4" w:rsidRPr="00363EF4" w:rsidRDefault="00363EF4" w:rsidP="007652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недостатъчен брой ученици за образуване на групи при спазване на норматива за максимален брой, две групи се формират при минимален брой 16 ученици във всяка от тях.</w:t>
      </w:r>
    </w:p>
    <w:p w:rsidR="00363EF4" w:rsidRPr="00363EF4" w:rsidRDefault="00363EF4" w:rsidP="007652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ПИГ се разформират по време на учебните занятия, когато броят на учениците се намали под норматива за минимален брой.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1.6. Записване и отписване на учениците в групите за ЦОУД:</w:t>
      </w:r>
    </w:p>
    <w:p w:rsidR="00363EF4" w:rsidRPr="00363EF4" w:rsidRDefault="00363EF4" w:rsidP="007652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на учениците в групите става въз основа на заявления, подадени от родителите/ настойниците/ на учениците.</w:t>
      </w:r>
    </w:p>
    <w:p w:rsidR="00363EF4" w:rsidRPr="00363EF4" w:rsidRDefault="00363EF4" w:rsidP="007652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записаните ученици се коригира своевременно при записване или отписване.</w:t>
      </w:r>
    </w:p>
    <w:p w:rsidR="00363EF4" w:rsidRPr="00363EF4" w:rsidRDefault="00363EF4" w:rsidP="007652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Записването се извършва в началото на учебната година, в началото на втория учебен срок или при преместване на ученик от друго училище.</w:t>
      </w:r>
    </w:p>
    <w:p w:rsidR="00363EF4" w:rsidRPr="00363EF4" w:rsidRDefault="00363EF4" w:rsidP="007652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Отписването се извършва при отпадане или преместване на ученици от училището, или при заявено желание от родителя.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1.7. Отсъствия:</w:t>
      </w:r>
    </w:p>
    <w:p w:rsidR="00363EF4" w:rsidRPr="00363EF4" w:rsidRDefault="00363EF4" w:rsidP="007652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отсъствие на ученик от часовете, учителят поставя отсъствие в дневника на групата.</w:t>
      </w:r>
    </w:p>
    <w:p w:rsidR="00363EF4" w:rsidRPr="00363EF4" w:rsidRDefault="00363EF4" w:rsidP="007652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определяне на уважителните причини за отсъствие се прилага чл.53 и чл.54 от Наредбата за приобщаващо образование: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Ученикът може да отсъства от училище по уважителни причини в следните случаи:</w:t>
      </w:r>
    </w:p>
    <w:p w:rsidR="00363EF4" w:rsidRPr="00363EF4" w:rsidRDefault="00363EF4" w:rsidP="007652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медицински причини – при представяне на медицински документ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7652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поради наложително участие в друга дейност – при представяне на документ от спортния клуб, в който членува, от организаторите на състезания, конкурси, олимпиади, фестивали, концерти, спектакли, изложби и други, и след писмено потвърждение от родителя/ представителя на детето/, лицето, което полага грижи за детето;</w:t>
      </w:r>
    </w:p>
    <w:p w:rsidR="00363EF4" w:rsidRPr="00363EF4" w:rsidRDefault="00363EF4" w:rsidP="00765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3 дни в една учебна година с разрешение и заповед на директора на училището въз основа на писмена молба от родителя/представителя на детето/, лицето, което полага грижи за детето;</w:t>
      </w:r>
    </w:p>
    <w:p w:rsidR="00363EF4" w:rsidRPr="00363EF4" w:rsidRDefault="00363EF4" w:rsidP="00765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 7 дни в една учебна година с разрешение на директора на училището въз основа на решение на педагогическия съвет въз основа на писмено заявление от родителя.</w:t>
      </w:r>
    </w:p>
    <w:p w:rsidR="00363EF4" w:rsidRPr="00363EF4" w:rsidRDefault="00363EF4" w:rsidP="00765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ученикът отсъства от училище един учебен ден и отсъствието не е по някоя от уважителните причини, класният ръководител е длъжен да уведоми родителя, представителя на детето или лицето, което полага грижи за детето с писмо, по имейл или в телефонен разговор и да обсъди с него възможностите за отстраняване на причините за отсъствията.</w:t>
      </w:r>
    </w:p>
    <w:p w:rsidR="00363EF4" w:rsidRPr="00363EF4" w:rsidRDefault="00363EF4" w:rsidP="00363E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случаите, в които ученикът има регистрирани повече от 20% отсъствия от общия брой часове, извън случаите на отсъствие по уважителни причини, учителят подава информация до Директора, с оглед предприемане на мерки за намаляване на безпричинните отсъствия.</w:t>
      </w:r>
    </w:p>
    <w:p w:rsidR="00363EF4" w:rsidRPr="00363EF4" w:rsidRDefault="00363EF4" w:rsidP="00363E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родителят, представителят на детето или лицето, което полага грижи за детето, ще отсъства от настоящия си адрес за срок, по-голям от един месец, той уведомява писмено директора на училището, като посочва лице, което ще контактува с училището за времето на отсъствието му по всички въпроси, свързани с училищното образование, с изключение на отписването на ученика от училището или промяната на формата на обучение на ученика.</w:t>
      </w:r>
    </w:p>
    <w:p w:rsidR="00363EF4" w:rsidRPr="00363EF4" w:rsidRDefault="00363EF4" w:rsidP="00765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График (седмично разписание) на часовете при целодневна организация на учебния ден (ЦОУД)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2.1. Седмичното разписание на учебните занятия се съобразява с психо-физическите особености и възможностите на учениците и се утвърждава от Директора не по – късно от 3 дни преди започване на всеки учебен срок.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2.2. Часовете при целодневна организация на учебния ден (ЦОУД) са с продължителността на учебни часове в съответствие с чл.7 т.1 от Наредбата за организация на дейностите в училищното образование: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в група ЦОУД І и ІІ клас – тридесет и пет минути;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в група ЦОУД ІІІ и ІV клас – четиридесет минути;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2.3. Времето, определено за междучасия, не се включва в продължителността на часовете за организиран отдих и физическа активност.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2.4. В следобедните учебни часове са включени следните режимни моменти:</w:t>
      </w:r>
    </w:p>
    <w:p w:rsidR="00363EF4" w:rsidRPr="00363EF4" w:rsidRDefault="00363EF4" w:rsidP="007652B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 с начало 12,20 часа за начален етап </w:t>
      </w:r>
    </w:p>
    <w:p w:rsidR="00363EF4" w:rsidRPr="00363EF4" w:rsidRDefault="00363EF4" w:rsidP="007652B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Самоподготовка</w:t>
      </w:r>
      <w:r w:rsidR="00420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 с начало 1</w:t>
      </w:r>
      <w:r w:rsidR="004207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="0042072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4207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0 часа за начален етап;</w:t>
      </w:r>
    </w:p>
    <w:p w:rsidR="00363EF4" w:rsidRPr="00363EF4" w:rsidRDefault="00363EF4" w:rsidP="007652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Занимания по интереси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учебни часа.</w:t>
      </w: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2.5. Разпределение на часовете на групите на ЦОУД: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633CF8" w:rsidTr="00633CF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Дейностите  в  ЦО –ПИГ  се  осъществява  както  следва</w:t>
            </w:r>
          </w:p>
        </w:tc>
      </w:tr>
      <w:tr w:rsidR="00633CF8" w:rsidTr="00633CF8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 w:rsidP="00EC6C4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І – ІІ клас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8" w:rsidRDefault="00633CF8" w:rsidP="00EC6C4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ІІІ – ІV клас</w:t>
            </w:r>
          </w:p>
          <w:p w:rsidR="00633CF8" w:rsidRDefault="00633CF8" w:rsidP="00EC6C49">
            <w:pPr>
              <w:pStyle w:val="Default"/>
              <w:jc w:val="center"/>
              <w:rPr>
                <w:b/>
              </w:rPr>
            </w:pP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 xml:space="preserve">11,50-13,30учителите ПИГ  приемат учениците от класните ръоводители </w:t>
            </w:r>
          </w:p>
          <w:p w:rsidR="00633CF8" w:rsidRDefault="00633CF8">
            <w:pPr>
              <w:pStyle w:val="Default"/>
            </w:pPr>
            <w:r>
              <w:t>Следва  : Обяд и  организиран  отдих  и  спор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 xml:space="preserve">12,10-13,30учителите ПИГ  приемат учениците от класните ръоводители </w:t>
            </w:r>
          </w:p>
          <w:p w:rsidR="00633CF8" w:rsidRDefault="00633CF8">
            <w:pPr>
              <w:pStyle w:val="Default"/>
            </w:pPr>
            <w:r>
              <w:t>Следва : Обяд и  организиран  отдих  и  спорт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>13,30-14.05 ч  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>13,30-14.10 ч     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  <w:rPr>
                <w:i/>
              </w:rPr>
            </w:pPr>
            <w:r>
              <w:rPr>
                <w:i/>
              </w:rPr>
              <w:t>14,05- 14,15ч     -междучасие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  <w:rPr>
                <w:i/>
              </w:rPr>
            </w:pPr>
            <w:r>
              <w:rPr>
                <w:i/>
              </w:rPr>
              <w:t>14,10- 14,20ч     -междучасие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>14,15 -14,50ч.-   -самоподготовка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>14,20 -14,55ч.-   -самоподготовка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  <w:rPr>
                <w:i/>
              </w:rPr>
            </w:pPr>
            <w:r>
              <w:rPr>
                <w:i/>
              </w:rPr>
              <w:t>14,50-15,10ч.     –голямо 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  <w:rPr>
                <w:i/>
              </w:rPr>
            </w:pPr>
            <w:r>
              <w:rPr>
                <w:i/>
              </w:rPr>
              <w:t>14,55-15,10ч.     –голямо междучасие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>15,10-15-45 ч.   - 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>15,10-15-50 ч.   - дейности по интереси</w:t>
            </w:r>
          </w:p>
        </w:tc>
      </w:tr>
      <w:tr w:rsidR="00633CF8" w:rsidTr="00633CF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  <w:rPr>
                <w:i/>
              </w:rPr>
            </w:pPr>
            <w:r>
              <w:rPr>
                <w:i/>
              </w:rPr>
              <w:t>15,45-15,55ч     –междучасие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  <w:rPr>
                <w:i/>
              </w:rPr>
            </w:pPr>
            <w:r>
              <w:rPr>
                <w:i/>
              </w:rPr>
              <w:t>15,50-16,00 ч     –междучасие</w:t>
            </w:r>
          </w:p>
        </w:tc>
      </w:tr>
      <w:tr w:rsidR="00633CF8" w:rsidTr="00633CF8">
        <w:trPr>
          <w:trHeight w:val="2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>15,55-16,30ч.    -дейности по интереси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>16,00-16,40ч.    -дейности по интереси</w:t>
            </w:r>
          </w:p>
        </w:tc>
      </w:tr>
      <w:tr w:rsidR="00633CF8" w:rsidTr="00633CF8">
        <w:trPr>
          <w:trHeight w:val="8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 xml:space="preserve">16,30-17.30ч.    –консултация  с  ученици ,  родители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F8" w:rsidRDefault="00633CF8">
            <w:pPr>
              <w:pStyle w:val="Default"/>
            </w:pPr>
            <w:r>
              <w:t xml:space="preserve">16,40-17.30ч.    –консултация  с  ученици ,  родители </w:t>
            </w:r>
          </w:p>
        </w:tc>
      </w:tr>
    </w:tbl>
    <w:p w:rsidR="00363EF4" w:rsidRPr="00363EF4" w:rsidRDefault="00C73EE0" w:rsidP="00C73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Годишни тематични разпределения</w:t>
      </w: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Годишните тематични разпределения на учителите на групи в ЦОУД се изготвят в съответствие с броя на учебните седмици, съгласно графика на учебното време и се утвърждават от директора на училището до 15 септември.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3.2. Учителите на групи в ЦОУД разработват годишно тематично разпределение на дейностите в занимания по интереси, което съдържа следните реквизити: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885"/>
        <w:gridCol w:w="3150"/>
        <w:gridCol w:w="1095"/>
        <w:gridCol w:w="2220"/>
        <w:gridCol w:w="1320"/>
      </w:tblGrid>
      <w:tr w:rsidR="00363EF4" w:rsidRPr="00363EF4" w:rsidTr="00363EF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3E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Учебна седмица</w:t>
            </w:r>
          </w:p>
        </w:tc>
        <w:tc>
          <w:tcPr>
            <w:tcW w:w="855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3E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3120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3E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Тема</w:t>
            </w:r>
          </w:p>
        </w:tc>
        <w:tc>
          <w:tcPr>
            <w:tcW w:w="1065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3E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часове</w:t>
            </w:r>
          </w:p>
        </w:tc>
        <w:tc>
          <w:tcPr>
            <w:tcW w:w="2190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3E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Дидактически  материали</w:t>
            </w:r>
          </w:p>
        </w:tc>
        <w:tc>
          <w:tcPr>
            <w:tcW w:w="1275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3E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Забележка</w:t>
            </w:r>
          </w:p>
        </w:tc>
      </w:tr>
      <w:tr w:rsidR="00363EF4" w:rsidRPr="00363EF4" w:rsidTr="00363EF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5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20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65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190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75" w:type="dxa"/>
            <w:vAlign w:val="center"/>
            <w:hideMark/>
          </w:tcPr>
          <w:p w:rsidR="00363EF4" w:rsidRPr="00363EF4" w:rsidRDefault="00363EF4" w:rsidP="0036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63EF4" w:rsidRPr="00363EF4" w:rsidRDefault="00363EF4" w:rsidP="0076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3.3. Преструктуриране на темите, включени в годишното тематично разпределение, се извършва в случай на необходимост, като корекциите се нанасят в реквизит „забележка” и се утвърждават от директора на училището.</w:t>
      </w:r>
    </w:p>
    <w:p w:rsidR="00363EF4" w:rsidRPr="00363EF4" w:rsidRDefault="00C73EE0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Норми на преподавателска работа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4.1.Нормата за преподавателска работа на учителите в ЦОУД  е 30 /тридесет/ часа.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4.2.В рамките на нормата за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преподавателска работа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лицата, заемащи учителски длъжности в  ЦОУД, провеждат дейности в групите, свързани с/ със: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самоподготовката на учениците, която включва: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планиране и организиране на образователно-възпитателния процес в часовете по самоподготовка на учениците;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подпомагане процеса на самоподготовка на учениците;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избор и прилагане на подходящи и ефективни методи, средства и материали при организирането и провеждането на самоподготовката на учениците;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обмяна на информация за преподадения учебен материал и еднаквите педагогически изисквания с учителите по предмети на съответния клас.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организиран отдих и физическа активност на учениците, който включва: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организиране на обедното хранене на учениците;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организиране на отдиха и физическата активност на учениците;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наблюдение и оценка на различните поведенчески ситуации по време на отдиха на учениците;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провеждане на релаксиращи беседи и разговори с учениците по въпроси и тревоги,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възникнали затруднения, споделяне на проблем, възникнал конфликт и др., за успокояване на емоциите и преход към самоподготовката им.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Заниманията по интереси по чл. 13, т. 2 и чл. 15, т. 3 от Наредбата за приобщаващо образование включват: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  дейности за стимулиране развитието на личностни качества, социални и творчески умения и изяви на способностите в областта на науките, технологиите, изкуствата, спорта, глобалното, гражданското и здравното образование, както и за придобиване на умения за лидерство;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изяви, свързани с образователни, творчески, възпитателни, спортни и спортнотуристически дейности по проекти, програми и други на общинско, областно, национално и международно равнище;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   обучение по учебни предмети и модули, както и участие в дейности, чрез които се придобива допълнителна подготовка от учениците, определена в съответствие с чл. 5, ал. 3 ЗПУО.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Съгласно Чл.18.от Наредбата за приобщаващо образование Заниманията по интереси по чл.17, т.1 може да се провеждат чрез различни организационни педагогически форми – клуб, състав, ансамбъл, секция, отбор др.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Консултации с ученици: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насочване и съдействане за провеждане на индивидуални и групови консултации на учениците с учители специалисти;</w:t>
      </w:r>
      <w:r w:rsidR="00C73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използване на консултациите като метод за указание, предупреждение, упътване, подпомагане, научно ръководство в процеса на работа, с оглед засилване на самостоятелността на учениците.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Диагностициране и насърчаване на постиженията на учениците – прилагане на различни форми и техники за установяване на равнищата на знания и умения с цел ефектино провеждане самоподготовката на учениците;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индивидуална работа с напреднали и изоставащи ученици;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търсене и прилагане на иновативни техники и методична работа;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формиране на социални умения у учениците;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дейности по опазване здравето и живота на учениците.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4.3. Извън основните дейности, определени в Наредбата, в рамките на 8- часовия работен ден учителите в ЦОУД изпълняват и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допълнителни дейности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подготвителна работа за часовете по самоподготовка – осигуряване на необходимите материали за часовете по самоподготовка – тестове, задачи, пособия, материали, информационни справки, дидактическа и учебна литература и др; включително и консултации с учители;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 на литература, материали, пособия и инструментариум за провеждане на часовете за дейности по интереси;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попълване  на училищна документация;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провеждането на педагогически съвети, работни групи, оперативки и др.;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връзка и взаимодействие с родителите, настойниците или попечителите, включително участие в родителски срещи;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планиране, организиране и провеждане на квалификационно-методическа дейност в училище, свързана с възпитателно – образователния процес извън задължителните учебни часове;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организирани квалификационни дейности и програми за повишаване на квалификацията;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оказване на методическа помощ  и консултации на новопостъпили учители в ЦОУД;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регламентирани седмични/месечни общоучилищни мероприятия;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координиране обмяната на добри практики между учителите в ЦОУД;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дейности по разработване на проекти по програми и/или дейности по реализирането им;</w:t>
      </w:r>
    </w:p>
    <w:p w:rsidR="00363EF4" w:rsidRPr="00363EF4" w:rsidRDefault="00363EF4" w:rsidP="007652B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организирането и провеждането на подходящи училищни дейности за популяризиране на целодневната организация на учебния ден, ефективните практики, предизвикателствата и др.</w:t>
      </w:r>
    </w:p>
    <w:p w:rsidR="00363EF4" w:rsidRPr="00363EF4" w:rsidRDefault="00980738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дейностите, извършвани в групите за ЦОУД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5.1.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Обяд и организиран отдих и физическа активност</w:t>
      </w:r>
    </w:p>
    <w:p w:rsidR="00363EF4" w:rsidRPr="00363EF4" w:rsidRDefault="00363EF4" w:rsidP="007652B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тези часове се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цели 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разтоваране на учениците от умственото напрежение и осъществяване на плавен преход към дейностите по самоподготовка.</w:t>
      </w:r>
    </w:p>
    <w:p w:rsidR="00363EF4" w:rsidRPr="00363EF4" w:rsidRDefault="00363EF4" w:rsidP="007652B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Провеждат се в училищния стол, физкултурните салони, библиотеката, мултимедийните кабинети и спортните площадки.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5.2.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Самоподготовка </w:t>
      </w:r>
    </w:p>
    <w:p w:rsidR="00363EF4" w:rsidRPr="00363EF4" w:rsidRDefault="00363EF4" w:rsidP="007652B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Основните 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цели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тези часове са:</w:t>
      </w:r>
    </w:p>
    <w:p w:rsidR="00363EF4" w:rsidRPr="00363EF4" w:rsidRDefault="00363EF4" w:rsidP="007652B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допринасят за правилното и трайно усвояване на учебния материал;</w:t>
      </w:r>
    </w:p>
    <w:p w:rsidR="00363EF4" w:rsidRPr="00363EF4" w:rsidRDefault="00363EF4" w:rsidP="007652B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съдействат за формиране на навици за самостоятелно учене с разбиране;</w:t>
      </w:r>
    </w:p>
    <w:p w:rsidR="00363EF4" w:rsidRPr="00363EF4" w:rsidRDefault="00363EF4" w:rsidP="007652B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стимулира любознателността и стремежа към знание;</w:t>
      </w:r>
    </w:p>
    <w:p w:rsidR="00363EF4" w:rsidRPr="00363EF4" w:rsidRDefault="00363EF4" w:rsidP="007652B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усъвършенстване на уменията за общуване и толерантност. </w:t>
      </w:r>
    </w:p>
    <w:p w:rsidR="00363EF4" w:rsidRPr="00363EF4" w:rsidRDefault="00420720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провеждането на часовете по самоподготовка се спазват следните </w:t>
      </w:r>
      <w:r w:rsidR="00363EF4"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дидактически изисквания: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3EF4" w:rsidRPr="00363EF4" w:rsidRDefault="00363EF4" w:rsidP="007652BF">
      <w:pPr>
        <w:numPr>
          <w:ilvl w:val="2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преподадения учебен материал и необходимите понятия;</w:t>
      </w:r>
    </w:p>
    <w:p w:rsidR="00363EF4" w:rsidRPr="00363EF4" w:rsidRDefault="00363EF4" w:rsidP="007652BF">
      <w:pPr>
        <w:numPr>
          <w:ilvl w:val="2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учене по едно и също време при строго спазване на моменти за почивка;</w:t>
      </w:r>
    </w:p>
    <w:p w:rsidR="00363EF4" w:rsidRPr="00363EF4" w:rsidRDefault="00363EF4" w:rsidP="007652BF">
      <w:pPr>
        <w:numPr>
          <w:ilvl w:val="2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степенуване по трудност на учебните предмети, включени в самоподготовката;</w:t>
      </w:r>
    </w:p>
    <w:p w:rsidR="00363EF4" w:rsidRPr="00363EF4" w:rsidRDefault="00363EF4" w:rsidP="007652BF">
      <w:pPr>
        <w:numPr>
          <w:ilvl w:val="2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усвояване и затвърдяване на учебното съдържание с разбиране;</w:t>
      </w:r>
    </w:p>
    <w:p w:rsidR="00363EF4" w:rsidRPr="00363EF4" w:rsidRDefault="00363EF4" w:rsidP="007652BF">
      <w:pPr>
        <w:numPr>
          <w:ilvl w:val="2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стремеж към самостоятелно преодоляване на трудности и предизвикателства;</w:t>
      </w:r>
    </w:p>
    <w:p w:rsidR="00363EF4" w:rsidRPr="00363EF4" w:rsidRDefault="00363EF4" w:rsidP="007652BF">
      <w:pPr>
        <w:numPr>
          <w:ilvl w:val="2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старателно и коректно написване на домашните работи и трайно усвояване на учебното съдържание.</w:t>
      </w:r>
    </w:p>
    <w:p w:rsidR="00363EF4" w:rsidRPr="00363EF4" w:rsidRDefault="00420720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Самоподготовката е основен момент в целодневното обучение, като акцентът се поставя не върху повторение на преподаването, а в създаване на спокойна, съзидателна среда за работа на учениците и засилане на уменията и увереността им за самостоятелна работа.</w:t>
      </w:r>
      <w:proofErr w:type="gramEnd"/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да се постигне това, е необходимо да се спазват следните основни моменти:</w:t>
      </w:r>
    </w:p>
    <w:p w:rsidR="00363EF4" w:rsidRPr="00363EF4" w:rsidRDefault="00363EF4" w:rsidP="007652B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се избързва с помощта;</w:t>
      </w:r>
    </w:p>
    <w:p w:rsidR="00363EF4" w:rsidRPr="00363EF4" w:rsidRDefault="00363EF4" w:rsidP="007652B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помага само толкова, колкото е нужно, за да се насочи ученикът към по-нататъшна самостоятелна работа;</w:t>
      </w:r>
    </w:p>
    <w:p w:rsidR="00363EF4" w:rsidRPr="00363EF4" w:rsidRDefault="00363EF4" w:rsidP="007652B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помощта трябва да стимулира активността на ученика и да е съобразена с неговите индивидуални качества.</w:t>
      </w:r>
    </w:p>
    <w:p w:rsidR="00363EF4" w:rsidRPr="00363EF4" w:rsidRDefault="00363EF4" w:rsidP="007652B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часовете по самоподготовка, в зависимост от потребностите на учениците, се осигуряват консултации с учители по отделните учебни предмети (начални учители).</w:t>
      </w:r>
    </w:p>
    <w:p w:rsidR="00363EF4" w:rsidRPr="00363EF4" w:rsidRDefault="00363EF4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5.3.Занимания по интереси.</w:t>
      </w:r>
    </w:p>
    <w:p w:rsidR="00363EF4" w:rsidRPr="00363EF4" w:rsidRDefault="00363EF4" w:rsidP="007652B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за</w:t>
      </w: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цел</w:t>
      </w: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разнообразен набор от достъпни и забавни дейности:</w:t>
      </w:r>
    </w:p>
    <w:p w:rsidR="00363EF4" w:rsidRPr="00363EF4" w:rsidRDefault="00363EF4" w:rsidP="007652B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предотвратят преумората ;</w:t>
      </w:r>
    </w:p>
    <w:p w:rsidR="00363EF4" w:rsidRPr="00363EF4" w:rsidRDefault="00363EF4" w:rsidP="007652B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развиват и обогатяват детското мислене;</w:t>
      </w:r>
    </w:p>
    <w:p w:rsidR="00363EF4" w:rsidRPr="00363EF4" w:rsidRDefault="00363EF4" w:rsidP="007652B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допринесат за придобиване на полезни и нови знания или за интерпретиране и прилагане в практиката на вече получени и затвърдени знания;</w:t>
      </w:r>
    </w:p>
    <w:p w:rsidR="00363EF4" w:rsidRPr="00363EF4" w:rsidRDefault="00363EF4" w:rsidP="007652B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мотивират ученици и родители за включване в целодневната организация на учебния ден. </w:t>
      </w:r>
    </w:p>
    <w:p w:rsidR="00363EF4" w:rsidRPr="00363EF4" w:rsidRDefault="00420720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Заниманията по интереси се планират съобразно проучване интересите на учениците и възможностите на училището.</w:t>
      </w:r>
      <w:proofErr w:type="gramEnd"/>
    </w:p>
    <w:p w:rsidR="00363EF4" w:rsidRPr="00363EF4" w:rsidRDefault="00420720" w:rsidP="0076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363EF4"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Заниманията по интереси могат да включват: </w:t>
      </w:r>
    </w:p>
    <w:p w:rsidR="00363EF4" w:rsidRPr="00363EF4" w:rsidRDefault="00363EF4" w:rsidP="007652BF">
      <w:pPr>
        <w:numPr>
          <w:ilvl w:val="2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дидактически игри;</w:t>
      </w:r>
    </w:p>
    <w:p w:rsidR="00363EF4" w:rsidRPr="00363EF4" w:rsidRDefault="00363EF4" w:rsidP="007652BF">
      <w:pPr>
        <w:numPr>
          <w:ilvl w:val="2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спортни игри;</w:t>
      </w:r>
    </w:p>
    <w:p w:rsidR="00363EF4" w:rsidRPr="00363EF4" w:rsidRDefault="00363EF4" w:rsidP="00363EF4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запознаване с различни и достъпно обяснени български обичаи, традиции и празници;</w:t>
      </w:r>
    </w:p>
    <w:p w:rsidR="00363EF4" w:rsidRPr="00363EF4" w:rsidRDefault="00363EF4" w:rsidP="00363EF4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четене на допълнителна литература и самостоятелно общуване с книгата;</w:t>
      </w:r>
    </w:p>
    <w:p w:rsidR="00363EF4" w:rsidRPr="00363EF4" w:rsidRDefault="00363EF4" w:rsidP="00363EF4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посещение на детски спектакли, изложби и концерти;</w:t>
      </w:r>
    </w:p>
    <w:p w:rsidR="00363EF4" w:rsidRPr="00363EF4" w:rsidRDefault="00363EF4" w:rsidP="00363EF4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слушане на музикални произведения;</w:t>
      </w:r>
    </w:p>
    <w:p w:rsidR="00363EF4" w:rsidRPr="00363EF4" w:rsidRDefault="00363EF4" w:rsidP="00363EF4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игри по избор на учениците (домино, шах, лего игри и други);</w:t>
      </w:r>
    </w:p>
    <w:p w:rsidR="00363EF4" w:rsidRPr="00363EF4" w:rsidRDefault="00363EF4" w:rsidP="00363EF4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подходяща украса за празниците;</w:t>
      </w:r>
    </w:p>
    <w:p w:rsidR="00363EF4" w:rsidRPr="00363EF4" w:rsidRDefault="00363EF4" w:rsidP="00420720">
      <w:pPr>
        <w:numPr>
          <w:ilvl w:val="2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творчество.</w:t>
      </w:r>
    </w:p>
    <w:p w:rsidR="00363EF4" w:rsidRPr="00980738" w:rsidRDefault="00980738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6.</w:t>
      </w:r>
      <w:r w:rsidR="00363EF4" w:rsidRPr="009807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учителите за работа в групите при ЦОУД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6.1.При провеждане на дейностите от преподавателската работа, пряко свързани с учениците, учителите при ЦОУД опазват здравето и живота на учениците и  съблюдават спазването на здравно –хигиенните норми и изисквания.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6.2.Учителите при ЦОУД осъществяват непрекъснат контрол над учениците от групата от началото до края на учебните занятия по разписанието за деня и разотиването на учениците.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6.3.Учителят при ЦОУД трябва да се осведомява преди и в началото на самоподготовката за изявите на учениците и получените оценки по отделните предмети, както и за образователните дефицити по отделните предмети.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6.4.С оглед повишаване ефективността на самоподготовката учителят в групата поддържа добра комуникация с учителите, непрекъснат обмен на информация и еднакви педагогически изисквания, обсъжда с колеги индивидуалните постижения и затруднения на учениците.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6.5.Учителите при ЦОУД осъщестяват комуникация с родителите и ги информират за индивидуалното развитие и напредъка на учениците.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6.6.При провеждане на занятията, с оглед повишаване на качеството на обучението учителите: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използват педагогически методи и подходи, съобразени със спецификата на групата и развитието на учениците, които да подпомогнат успеваемостта на учениците;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организация, която включва прилагане на иновативни педагогически методи, групова работа, индивидуален подход, работа в малки групи, упражнения, свързани с развиване на логическото мислене на учениците, на паметта и въображението;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извършват вътрешно оценяване на самоподготовката на учениците и техния напредък;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участват в квалификационни форми, допринасящи за ефективността на работата при ЦОУД.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6.7.За да осъществяват ефективно дейностите при целодневното обучение, учителите трябва да притежават необходимите компетентности, познания и умения да: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организират, направляват и контролират ефективно възпитателно-образователния процес;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създават позитивна възпитателна и учебна среда;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– насърчават, подпомагат и мотивират учениците за самостоятелна работа.</w:t>
      </w:r>
    </w:p>
    <w:p w:rsidR="00363EF4" w:rsidRPr="00363EF4" w:rsidRDefault="00980738" w:rsidP="00980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07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</w:t>
      </w:r>
      <w:r w:rsidR="00363EF4" w:rsidRPr="00363E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изисквания към Годишната училищна програма за целодневна организация:</w:t>
      </w:r>
    </w:p>
    <w:p w:rsidR="00363EF4" w:rsidRPr="00363EF4" w:rsidRDefault="00363EF4" w:rsidP="0042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Дейностите по целодневната организация на образователно-възпитателния ден се вписват в следната училищна документация:</w:t>
      </w:r>
    </w:p>
    <w:p w:rsidR="00363EF4" w:rsidRPr="00363EF4" w:rsidRDefault="00363EF4" w:rsidP="004207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Списък-образец 1;</w:t>
      </w:r>
    </w:p>
    <w:p w:rsidR="00363EF4" w:rsidRPr="00363EF4" w:rsidRDefault="00363EF4" w:rsidP="004207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Годишния план за дейността на училището;</w:t>
      </w:r>
    </w:p>
    <w:p w:rsidR="00363EF4" w:rsidRPr="00363EF4" w:rsidRDefault="00363EF4" w:rsidP="004207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Книгата с протоколи от заседания на Педагогическия съвет;</w:t>
      </w:r>
    </w:p>
    <w:p w:rsidR="00363EF4" w:rsidRPr="00363EF4" w:rsidRDefault="00363EF4" w:rsidP="004207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Дневник на групата при ЦОУД.</w:t>
      </w:r>
    </w:p>
    <w:p w:rsidR="00363EF4" w:rsidRPr="00363EF4" w:rsidRDefault="00363EF4" w:rsidP="004207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Одобрява се от директора на училището в срок до 15 септември на всяка календарна година.</w:t>
      </w:r>
    </w:p>
    <w:p w:rsidR="00363EF4" w:rsidRPr="00363EF4" w:rsidRDefault="00363EF4" w:rsidP="0042072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Разглежда се и се приема с решение на Педагогическия съвет.</w:t>
      </w:r>
    </w:p>
    <w:p w:rsidR="00363EF4" w:rsidRPr="00363EF4" w:rsidRDefault="00363EF4" w:rsidP="00420720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Отворена е за допълнения, подобрения и изменения.</w:t>
      </w:r>
    </w:p>
    <w:p w:rsidR="00363EF4" w:rsidRPr="00363EF4" w:rsidRDefault="00363EF4" w:rsidP="0036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 Очаквани резултати:</w:t>
      </w:r>
    </w:p>
    <w:p w:rsidR="00363EF4" w:rsidRPr="00363EF4" w:rsidRDefault="00363EF4" w:rsidP="007652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качеството на образователно-възпитателния процес и повишаване степента на знания и компетентности у учениците.</w:t>
      </w:r>
    </w:p>
    <w:p w:rsidR="00363EF4" w:rsidRPr="00363EF4" w:rsidRDefault="00363EF4" w:rsidP="00363E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Разитие на творческите способности на учениците и участие им в различни училищни, регионални и национални състезания, конкурси, изложби и др. изяви.</w:t>
      </w:r>
    </w:p>
    <w:p w:rsidR="00363EF4" w:rsidRPr="00363EF4" w:rsidRDefault="00363EF4" w:rsidP="00363E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у учениците, обхванати в ЦОУД, на умения за осмисляне на свободното време и повишаване нивото на тяхната социализация, както и възпитание в толерантност, сътрудничество и стремеж към успех.</w:t>
      </w:r>
    </w:p>
    <w:p w:rsidR="00363EF4" w:rsidRPr="00363EF4" w:rsidRDefault="00363EF4" w:rsidP="00363E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3E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Засилване интереса от страна на ученици и родители към целодневната организация на учебния ден.</w:t>
      </w:r>
    </w:p>
    <w:p w:rsidR="00C179FE" w:rsidRDefault="007652BF"/>
    <w:sectPr w:rsidR="00C179FE" w:rsidSect="00C73EE0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59E"/>
    <w:multiLevelType w:val="multilevel"/>
    <w:tmpl w:val="720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228AF"/>
    <w:multiLevelType w:val="multilevel"/>
    <w:tmpl w:val="F64A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C4963"/>
    <w:multiLevelType w:val="multilevel"/>
    <w:tmpl w:val="55B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83F49"/>
    <w:multiLevelType w:val="multilevel"/>
    <w:tmpl w:val="4E6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C3587"/>
    <w:multiLevelType w:val="multilevel"/>
    <w:tmpl w:val="890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67510"/>
    <w:multiLevelType w:val="multilevel"/>
    <w:tmpl w:val="4D6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85F52"/>
    <w:multiLevelType w:val="multilevel"/>
    <w:tmpl w:val="134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D4D81"/>
    <w:multiLevelType w:val="multilevel"/>
    <w:tmpl w:val="38627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E0AAF"/>
    <w:multiLevelType w:val="multilevel"/>
    <w:tmpl w:val="33AA8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84839"/>
    <w:multiLevelType w:val="multilevel"/>
    <w:tmpl w:val="20D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86E25"/>
    <w:multiLevelType w:val="multilevel"/>
    <w:tmpl w:val="8FA06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65439"/>
    <w:multiLevelType w:val="multilevel"/>
    <w:tmpl w:val="B2F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16204"/>
    <w:multiLevelType w:val="multilevel"/>
    <w:tmpl w:val="DA800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15C45"/>
    <w:multiLevelType w:val="multilevel"/>
    <w:tmpl w:val="29C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D61DD"/>
    <w:multiLevelType w:val="multilevel"/>
    <w:tmpl w:val="58A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506B7"/>
    <w:multiLevelType w:val="multilevel"/>
    <w:tmpl w:val="7F2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A5776"/>
    <w:multiLevelType w:val="multilevel"/>
    <w:tmpl w:val="3F6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A0FB6"/>
    <w:multiLevelType w:val="multilevel"/>
    <w:tmpl w:val="B94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F4CC8"/>
    <w:multiLevelType w:val="multilevel"/>
    <w:tmpl w:val="AD94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FE3546"/>
    <w:multiLevelType w:val="multilevel"/>
    <w:tmpl w:val="0DA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43D4C"/>
    <w:multiLevelType w:val="multilevel"/>
    <w:tmpl w:val="AE1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230DF"/>
    <w:multiLevelType w:val="multilevel"/>
    <w:tmpl w:val="2C0C2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4957A5"/>
    <w:multiLevelType w:val="multilevel"/>
    <w:tmpl w:val="58B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E1C26"/>
    <w:multiLevelType w:val="multilevel"/>
    <w:tmpl w:val="2BE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22626"/>
    <w:multiLevelType w:val="multilevel"/>
    <w:tmpl w:val="8F08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F7A13"/>
    <w:multiLevelType w:val="multilevel"/>
    <w:tmpl w:val="F5E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B7378"/>
    <w:multiLevelType w:val="multilevel"/>
    <w:tmpl w:val="453A2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735F2"/>
    <w:multiLevelType w:val="multilevel"/>
    <w:tmpl w:val="63B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A91E6E"/>
    <w:multiLevelType w:val="multilevel"/>
    <w:tmpl w:val="481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26F05"/>
    <w:multiLevelType w:val="multilevel"/>
    <w:tmpl w:val="A4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731C8"/>
    <w:multiLevelType w:val="multilevel"/>
    <w:tmpl w:val="2A3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204B4F"/>
    <w:multiLevelType w:val="multilevel"/>
    <w:tmpl w:val="C9B83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73B0C"/>
    <w:multiLevelType w:val="multilevel"/>
    <w:tmpl w:val="02A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82D6A"/>
    <w:multiLevelType w:val="multilevel"/>
    <w:tmpl w:val="D8E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F1DE8"/>
    <w:multiLevelType w:val="multilevel"/>
    <w:tmpl w:val="FD206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A800D0"/>
    <w:multiLevelType w:val="multilevel"/>
    <w:tmpl w:val="AFC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B03569"/>
    <w:multiLevelType w:val="multilevel"/>
    <w:tmpl w:val="96A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273F7"/>
    <w:multiLevelType w:val="multilevel"/>
    <w:tmpl w:val="590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52597"/>
    <w:multiLevelType w:val="multilevel"/>
    <w:tmpl w:val="8AE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07B3F"/>
    <w:multiLevelType w:val="multilevel"/>
    <w:tmpl w:val="E1D4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1"/>
  </w:num>
  <w:num w:numId="8">
    <w:abstractNumId w:val="22"/>
  </w:num>
  <w:num w:numId="9">
    <w:abstractNumId w:val="6"/>
  </w:num>
  <w:num w:numId="10">
    <w:abstractNumId w:val="2"/>
  </w:num>
  <w:num w:numId="11">
    <w:abstractNumId w:val="19"/>
  </w:num>
  <w:num w:numId="12">
    <w:abstractNumId w:val="1"/>
  </w:num>
  <w:num w:numId="13">
    <w:abstractNumId w:val="34"/>
  </w:num>
  <w:num w:numId="14">
    <w:abstractNumId w:val="32"/>
  </w:num>
  <w:num w:numId="15">
    <w:abstractNumId w:val="23"/>
  </w:num>
  <w:num w:numId="16">
    <w:abstractNumId w:val="31"/>
  </w:num>
  <w:num w:numId="17">
    <w:abstractNumId w:val="10"/>
  </w:num>
  <w:num w:numId="18">
    <w:abstractNumId w:val="39"/>
  </w:num>
  <w:num w:numId="19">
    <w:abstractNumId w:val="33"/>
  </w:num>
  <w:num w:numId="20">
    <w:abstractNumId w:val="15"/>
  </w:num>
  <w:num w:numId="21">
    <w:abstractNumId w:val="30"/>
  </w:num>
  <w:num w:numId="22">
    <w:abstractNumId w:val="18"/>
  </w:num>
  <w:num w:numId="23">
    <w:abstractNumId w:val="25"/>
  </w:num>
  <w:num w:numId="24">
    <w:abstractNumId w:val="36"/>
  </w:num>
  <w:num w:numId="25">
    <w:abstractNumId w:val="27"/>
  </w:num>
  <w:num w:numId="26">
    <w:abstractNumId w:val="35"/>
  </w:num>
  <w:num w:numId="27">
    <w:abstractNumId w:val="7"/>
  </w:num>
  <w:num w:numId="28">
    <w:abstractNumId w:val="28"/>
  </w:num>
  <w:num w:numId="29">
    <w:abstractNumId w:val="3"/>
  </w:num>
  <w:num w:numId="30">
    <w:abstractNumId w:val="16"/>
  </w:num>
  <w:num w:numId="31">
    <w:abstractNumId w:val="29"/>
  </w:num>
  <w:num w:numId="32">
    <w:abstractNumId w:val="37"/>
  </w:num>
  <w:num w:numId="33">
    <w:abstractNumId w:val="4"/>
  </w:num>
  <w:num w:numId="34">
    <w:abstractNumId w:val="14"/>
  </w:num>
  <w:num w:numId="35">
    <w:abstractNumId w:val="9"/>
  </w:num>
  <w:num w:numId="36">
    <w:abstractNumId w:val="8"/>
  </w:num>
  <w:num w:numId="37">
    <w:abstractNumId w:val="12"/>
  </w:num>
  <w:num w:numId="38">
    <w:abstractNumId w:val="0"/>
  </w:num>
  <w:num w:numId="39">
    <w:abstractNumId w:val="3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EF4"/>
    <w:rsid w:val="000175E9"/>
    <w:rsid w:val="000327FF"/>
    <w:rsid w:val="00135940"/>
    <w:rsid w:val="002E51ED"/>
    <w:rsid w:val="00363EF4"/>
    <w:rsid w:val="003C7110"/>
    <w:rsid w:val="00420720"/>
    <w:rsid w:val="004C0D9A"/>
    <w:rsid w:val="004F2D5E"/>
    <w:rsid w:val="005242D0"/>
    <w:rsid w:val="00633CF8"/>
    <w:rsid w:val="007652BF"/>
    <w:rsid w:val="00833370"/>
    <w:rsid w:val="00980738"/>
    <w:rsid w:val="00985362"/>
    <w:rsid w:val="00C73EE0"/>
    <w:rsid w:val="00CF49A4"/>
    <w:rsid w:val="00EC6C49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63EF4"/>
    <w:rPr>
      <w:b/>
      <w:bCs/>
    </w:rPr>
  </w:style>
  <w:style w:type="paragraph" w:customStyle="1" w:styleId="Default">
    <w:name w:val="Default"/>
    <w:rsid w:val="00524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98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BE533-61DC-4DCA-A2EE-06F23AE5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3446</Words>
  <Characters>19643</Characters>
  <Application>Microsoft Office Word</Application>
  <DocSecurity>0</DocSecurity>
  <Lines>163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Schetovodstvo</cp:lastModifiedBy>
  <cp:revision>11</cp:revision>
  <dcterms:created xsi:type="dcterms:W3CDTF">2017-08-31T11:45:00Z</dcterms:created>
  <dcterms:modified xsi:type="dcterms:W3CDTF">2018-09-14T07:55:00Z</dcterms:modified>
</cp:coreProperties>
</file>